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63" w:rsidRDefault="009B7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химии 8-9 класс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D57A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D57A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382163" w:rsidRDefault="003821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163" w:rsidRDefault="009B7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химии на уровне</w:t>
      </w:r>
      <w:r>
        <w:rPr>
          <w:rFonts w:ascii="Times New Roman" w:hAnsi="Times New Roman" w:cs="Times New Roman"/>
          <w:sz w:val="28"/>
          <w:szCs w:val="28"/>
        </w:rPr>
        <w:t xml:space="preserve"> основно</w:t>
      </w:r>
      <w:r>
        <w:rPr>
          <w:rFonts w:ascii="Times New Roman" w:hAnsi="Times New Roman" w:cs="Times New Roman"/>
          <w:sz w:val="28"/>
          <w:szCs w:val="28"/>
        </w:rPr>
        <w:t xml:space="preserve">го общего образования разработана на основе Федерального закона «Об образовании в Российской Федерации», требований к результатам освоения федеральной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основно</w:t>
      </w:r>
      <w:r>
        <w:rPr>
          <w:rFonts w:ascii="Times New Roman" w:hAnsi="Times New Roman" w:cs="Times New Roman"/>
          <w:sz w:val="28"/>
          <w:szCs w:val="28"/>
        </w:rPr>
        <w:t xml:space="preserve">го общего образования (ФОП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ОО), представленных в Федеральном государственном образовательном стандарте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ОО, с учётом Концепции преподавания учебного предмета «Химия» </w:t>
      </w:r>
    </w:p>
    <w:p w:rsidR="00382163" w:rsidRDefault="009B7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записка, включающая цели изучения учеб</w:t>
      </w:r>
      <w:r>
        <w:rPr>
          <w:rFonts w:ascii="Times New Roman" w:hAnsi="Times New Roman" w:cs="Times New Roman"/>
          <w:sz w:val="28"/>
          <w:szCs w:val="28"/>
        </w:rPr>
        <w:t>ного предмета, общую характеристику предмета, место предмета в учебном плане;</w:t>
      </w:r>
    </w:p>
    <w:p w:rsidR="00382163" w:rsidRDefault="009B7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Содержание образования представлено по годам обучения. </w:t>
      </w:r>
    </w:p>
    <w:p w:rsidR="00382163" w:rsidRDefault="009B7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Планируемые результаты освоения рабочей программы: личностные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раскрываются на основе об</w:t>
      </w:r>
      <w:r>
        <w:rPr>
          <w:rFonts w:ascii="Times New Roman" w:hAnsi="Times New Roman" w:cs="Times New Roman"/>
          <w:sz w:val="28"/>
          <w:szCs w:val="28"/>
        </w:rPr>
        <w:t xml:space="preserve">новленного ФГОС ООО с учетом специфики учебного предмета. Предметные результаты представлены по годам обучения. </w:t>
      </w:r>
    </w:p>
    <w:p w:rsidR="00382163" w:rsidRDefault="009B7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Тематическое планирование (примерные темы и количество часов, отводимое на их изучение; основное программное содержание; основные виды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обучающихся). </w:t>
      </w:r>
    </w:p>
    <w:p w:rsidR="00382163" w:rsidRDefault="009B7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часов, отведённых для изучения химии, на базовом уровне среднего общего образования, составляет 136 часов: </w:t>
      </w:r>
    </w:p>
    <w:p w:rsidR="00382163" w:rsidRDefault="009B7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8кл - 68часов (2 часа в неделю), </w:t>
      </w:r>
    </w:p>
    <w:p w:rsidR="00382163" w:rsidRDefault="009B7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9кл - 68 часов (2 часа в неделю) </w:t>
      </w:r>
    </w:p>
    <w:p w:rsidR="00382163" w:rsidRDefault="009B70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• Химия, 8 класс/ Габриелян О.С., </w:t>
      </w:r>
      <w:r>
        <w:rPr>
          <w:rFonts w:ascii="Times New Roman" w:hAnsi="Times New Roman" w:cs="Times New Roman"/>
          <w:sz w:val="28"/>
          <w:szCs w:val="28"/>
        </w:rPr>
        <w:t>Остроумов И.Г., Сладков С.А., Акционерное общество «Издательство «Просвещение»2020 • Химия, 9 класс/ Габриелян О.С., Остроумов И.Г., Сладков С.А., Акционерное общество «Издательство «Просвещение»2020</w:t>
      </w:r>
    </w:p>
    <w:sectPr w:rsidR="0038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72" w:rsidRDefault="009B7072">
      <w:pPr>
        <w:spacing w:line="240" w:lineRule="auto"/>
      </w:pPr>
      <w:r>
        <w:separator/>
      </w:r>
    </w:p>
  </w:endnote>
  <w:endnote w:type="continuationSeparator" w:id="0">
    <w:p w:rsidR="009B7072" w:rsidRDefault="009B7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72" w:rsidRDefault="009B7072">
      <w:pPr>
        <w:spacing w:after="0"/>
      </w:pPr>
      <w:r>
        <w:separator/>
      </w:r>
    </w:p>
  </w:footnote>
  <w:footnote w:type="continuationSeparator" w:id="0">
    <w:p w:rsidR="009B7072" w:rsidRDefault="009B70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C1"/>
    <w:rsid w:val="00220A78"/>
    <w:rsid w:val="00382163"/>
    <w:rsid w:val="00551FC1"/>
    <w:rsid w:val="006D57A9"/>
    <w:rsid w:val="009B7072"/>
    <w:rsid w:val="00E058FD"/>
    <w:rsid w:val="1D4300AA"/>
    <w:rsid w:val="1F2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2023-10-12T08:34:00Z</dcterms:created>
  <dcterms:modified xsi:type="dcterms:W3CDTF">2025-01-23T02:02:00Z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721495F8622D448492EE8FF9A097876D_12</vt:lpwstr>
  </property>
</Properties>
</file>