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rPr>
          <w:rStyle w:val="6"/>
          <w:b/>
          <w:bCs/>
          <w:color w:val="auto"/>
          <w:sz w:val="28"/>
          <w:szCs w:val="28"/>
          <w:u w:val="none"/>
        </w:rPr>
      </w:pPr>
      <w:bookmarkStart w:id="0" w:name="bookmark23"/>
      <w:r>
        <w:rPr>
          <w:rStyle w:val="6"/>
          <w:b/>
          <w:bCs/>
          <w:color w:val="auto"/>
          <w:sz w:val="28"/>
          <w:szCs w:val="28"/>
          <w:u w:val="none"/>
        </w:rPr>
        <w:t>ИЗОБРАЗИТЕЛЬНОЕ ИСКУССТВО</w:t>
      </w:r>
      <w:bookmarkEnd w:id="0"/>
    </w:p>
    <w:p>
      <w:pPr>
        <w:keepNext/>
        <w:keepLines/>
        <w:jc w:val="center"/>
        <w:rPr>
          <w:rStyle w:val="6"/>
          <w:b/>
          <w:bCs/>
          <w:color w:val="auto"/>
          <w:sz w:val="28"/>
          <w:szCs w:val="28"/>
          <w:u w:val="none"/>
        </w:rPr>
      </w:pP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Рабочая программа по изобразительному искусству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с учетом Основной образовательной программы основного общего образования и Рабочей программы воспитания. </w:t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Основные формы учебной деятельности – практическая художественно-творческая деятельность, зрительское восприятие произведений искусства и эстетическое наблюдение окружающего мира. </w:t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направлена на достижение основного результата образования –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 </w:t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искусствах. </w:t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Учебный предмет «Изобразительное искусство»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Задачами учебного предмета «Изобразительное искусство» являются: </w:t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у обучающихся представлений об отечественной и мировой художественной культуре во всём многообразии её видов; </w:t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у обучающихся навыков эстетического видения и преобразования мира; </w:t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кино); </w:t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пространственного мышления и аналитических визуальных способностей; </w:t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развитие наблюдательности, ассоциативного мышления и творческого воображения; </w:t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воспитание уважения и любви к цивилизационному наследию России через освоение отечественной художественной культуры; </w:t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 </w:t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МЕСТО УЧЕБНОГО ПРЕДМЕТА «ИЗОБРАЗИТЕЛЬНОЕ ИСКУССТВО» В УЧЕБНОМ ПЛАНЕ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модулей. Всего часов на курс 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, в том числе в 5 классе 34 часа, в 6 классе 34 часа, в 7 классе 34 часа</w:t>
      </w:r>
      <w:bookmarkStart w:id="1" w:name="_GoBack"/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>
      <w:pPr>
        <w:pStyle w:val="5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rPr>
          <w:rStyle w:val="6"/>
          <w:color w:val="auto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3B"/>
    <w:rsid w:val="00073A47"/>
    <w:rsid w:val="000F1170"/>
    <w:rsid w:val="001A1AD2"/>
    <w:rsid w:val="00306C32"/>
    <w:rsid w:val="00396BE3"/>
    <w:rsid w:val="005C031F"/>
    <w:rsid w:val="006E33BE"/>
    <w:rsid w:val="0082188A"/>
    <w:rsid w:val="00823C00"/>
    <w:rsid w:val="00AC1BD3"/>
    <w:rsid w:val="00B252D3"/>
    <w:rsid w:val="00BC003B"/>
    <w:rsid w:val="4220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Arial Unicode MS" w:hAnsi="Arial Unicode MS" w:eastAsia="Calibri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_"/>
    <w:link w:val="5"/>
    <w:locked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7"/>
    <w:basedOn w:val="1"/>
    <w:link w:val="4"/>
    <w:uiPriority w:val="99"/>
    <w:pPr>
      <w:shd w:val="clear" w:color="auto" w:fill="FFFFFF"/>
      <w:spacing w:line="274" w:lineRule="exact"/>
      <w:ind w:hanging="380"/>
    </w:pPr>
    <w:rPr>
      <w:rFonts w:cs="Times New Roman"/>
      <w:color w:val="auto"/>
      <w:sz w:val="23"/>
      <w:szCs w:val="23"/>
    </w:rPr>
  </w:style>
  <w:style w:type="character" w:customStyle="1" w:styleId="6">
    <w:name w:val="Заголовок №1"/>
    <w:uiPriority w:val="99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7">
    <w:name w:val="Абзац списка1"/>
    <w:basedOn w:val="1"/>
    <w:link w:val="8"/>
    <w:uiPriority w:val="99"/>
    <w:pPr>
      <w:spacing w:after="200" w:line="276" w:lineRule="auto"/>
      <w:ind w:left="720"/>
    </w:pPr>
    <w:rPr>
      <w:rFonts w:ascii="Calibri" w:hAnsi="Calibri" w:cs="Calibri"/>
      <w:color w:val="auto"/>
      <w:sz w:val="20"/>
      <w:szCs w:val="20"/>
    </w:rPr>
  </w:style>
  <w:style w:type="character" w:customStyle="1" w:styleId="8">
    <w:name w:val="Абзац списка Знак"/>
    <w:link w:val="7"/>
    <w:locked/>
    <w:uiPriority w:val="99"/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27</Company>
  <Pages>2</Pages>
  <Words>612</Words>
  <Characters>3490</Characters>
  <Lines>29</Lines>
  <Paragraphs>8</Paragraphs>
  <TotalTime>3</TotalTime>
  <ScaleCrop>false</ScaleCrop>
  <LinksUpToDate>false</LinksUpToDate>
  <CharactersWithSpaces>4094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2023-07-12T05:17:00Z</dcterms:created>
  <dc:creator>user</dc:creator>
  <cp:lastModifiedBy>admin</cp:lastModifiedBy>
  <dcterms:modified xsi:type="dcterms:W3CDTF">2023-11-08T17:00:14Z</dcterms:modified>
  <dc:title>Аннотация к рабочей программе по предмету «изобразительное искусство»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2ABB6D1360DA4F719A6807F2005D2056_13</vt:lpwstr>
  </property>
</Properties>
</file>