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11" w:rsidRPr="00AF1E11" w:rsidRDefault="00AF1E11" w:rsidP="00DE5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b/>
          <w:bCs/>
          <w:sz w:val="24"/>
          <w:szCs w:val="24"/>
        </w:rPr>
        <w:t>Аннотация к раб</w:t>
      </w:r>
      <w:r w:rsidR="00CC6CE1">
        <w:rPr>
          <w:rFonts w:ascii="Times New Roman" w:hAnsi="Times New Roman" w:cs="Times New Roman"/>
          <w:b/>
          <w:bCs/>
          <w:sz w:val="24"/>
          <w:szCs w:val="24"/>
        </w:rPr>
        <w:t>очей программе по географии 5-9</w:t>
      </w:r>
      <w:bookmarkStart w:id="0" w:name="_GoBack"/>
      <w:bookmarkEnd w:id="0"/>
      <w:r w:rsidRPr="00AF1E1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E5943" w:rsidRPr="00CB04AB" w:rsidRDefault="00DE5943" w:rsidP="00DE5943">
      <w:pPr>
        <w:jc w:val="both"/>
        <w:rPr>
          <w:rFonts w:ascii="Times New Roman" w:hAnsi="Times New Roman" w:cs="Times New Roman"/>
          <w:sz w:val="24"/>
          <w:szCs w:val="24"/>
        </w:rPr>
      </w:pPr>
      <w:r w:rsidRPr="00CB04AB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основе: </w:t>
      </w:r>
    </w:p>
    <w:p w:rsidR="00DE5943" w:rsidRPr="00CB04AB" w:rsidRDefault="00DE5943" w:rsidP="00DE59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4AB">
        <w:rPr>
          <w:rFonts w:ascii="Times New Roman" w:hAnsi="Times New Roman" w:cs="Times New Roman"/>
          <w:sz w:val="24"/>
          <w:szCs w:val="24"/>
        </w:rPr>
        <w:t>География. Сборник примерных рабочих программ. Предметная линия "Полярная звезда" 5-11 классы-Москва: «Просвещение».</w:t>
      </w:r>
    </w:p>
    <w:p w:rsidR="00DE5943" w:rsidRPr="00CB04AB" w:rsidRDefault="00DE5943" w:rsidP="00DE59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4AB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DE5943" w:rsidRPr="00CB04AB" w:rsidRDefault="00DE5943" w:rsidP="00DE59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4AB">
        <w:rPr>
          <w:rFonts w:ascii="Times New Roman" w:hAnsi="Times New Roman" w:cs="Times New Roman"/>
          <w:sz w:val="24"/>
          <w:szCs w:val="24"/>
        </w:rPr>
        <w:t xml:space="preserve">География. 5-6 классы: учеб. для общеобразоват. организаций/Г35 (А. И. Алексеев и др).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04AB">
        <w:rPr>
          <w:rFonts w:ascii="Times New Roman" w:hAnsi="Times New Roman" w:cs="Times New Roman"/>
          <w:sz w:val="24"/>
          <w:szCs w:val="24"/>
        </w:rPr>
        <w:t>-е изд. – М.: Просвещение,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0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943" w:rsidRPr="00CB04AB" w:rsidRDefault="00DE5943" w:rsidP="00DE59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4AB">
        <w:rPr>
          <w:rFonts w:ascii="Times New Roman" w:hAnsi="Times New Roman" w:cs="Times New Roman"/>
          <w:sz w:val="24"/>
          <w:szCs w:val="24"/>
        </w:rPr>
        <w:t xml:space="preserve">программы развития и формирования универсальных учебных действий; </w:t>
      </w:r>
    </w:p>
    <w:p w:rsidR="00DE5943" w:rsidRPr="00CB04AB" w:rsidRDefault="00DE5943" w:rsidP="00DE59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4AB">
        <w:rPr>
          <w:rFonts w:ascii="Times New Roman" w:hAnsi="Times New Roman" w:cs="Times New Roman"/>
          <w:sz w:val="24"/>
          <w:szCs w:val="24"/>
        </w:rPr>
        <w:t xml:space="preserve">программы духовно- нравственного развития и воспитания личности. </w:t>
      </w:r>
    </w:p>
    <w:p w:rsidR="00AF1E11" w:rsidRPr="00AF1E11" w:rsidRDefault="00AF1E11" w:rsidP="00AF1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Рабочая программа содействует сохранению единого образовательного пространства, представляет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</w:r>
    </w:p>
    <w:p w:rsidR="00AF1E11" w:rsidRPr="00AF1E11" w:rsidRDefault="00AF1E11" w:rsidP="00AF1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Информационно - методическая функция рабочей программы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предмета.</w:t>
      </w:r>
    </w:p>
    <w:p w:rsidR="00AF1E11" w:rsidRPr="00AF1E11" w:rsidRDefault="00AF1E11" w:rsidP="00AF1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Организационно-планирующая функция рабочей программы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AF1E11" w:rsidRPr="00AF1E11" w:rsidRDefault="00AF1E11" w:rsidP="00AF1E11">
      <w:p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курса:</w:t>
      </w:r>
    </w:p>
    <w:p w:rsidR="00AF1E11" w:rsidRPr="00AF1E11" w:rsidRDefault="00AF1E11" w:rsidP="00AF1E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AF1E11" w:rsidRPr="00AF1E11" w:rsidRDefault="00AF1E11" w:rsidP="00AF1E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уровнях, что позволяет сформировать географическую картину мира;</w:t>
      </w:r>
    </w:p>
    <w:p w:rsidR="00AF1E11" w:rsidRPr="00AF1E11" w:rsidRDefault="00AF1E11" w:rsidP="00AF1E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развития;</w:t>
      </w:r>
    </w:p>
    <w:p w:rsidR="00AF1E11" w:rsidRPr="00AF1E11" w:rsidRDefault="00AF1E11" w:rsidP="00AF1E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AF1E11" w:rsidRPr="00AF1E11" w:rsidRDefault="00AF1E11" w:rsidP="00AF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E11" w:rsidRPr="00AF1E11" w:rsidRDefault="00AF1E11" w:rsidP="00AF1E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AF1E11" w:rsidRPr="00AF1E11" w:rsidRDefault="00AF1E11" w:rsidP="00AF1E11">
      <w:p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Целями</w:t>
      </w:r>
      <w:r w:rsidRPr="00AF1E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1E11">
        <w:rPr>
          <w:rFonts w:ascii="Times New Roman" w:hAnsi="Times New Roman" w:cs="Times New Roman"/>
          <w:sz w:val="24"/>
          <w:szCs w:val="24"/>
        </w:rPr>
        <w:t>изучения географии в основной школе являются: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lastRenderedPageBreak/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AF1E11" w:rsidRPr="00AF1E11" w:rsidRDefault="00AF1E11" w:rsidP="00AF1E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AF1E11" w:rsidRPr="00AF1E11" w:rsidRDefault="00AF1E11" w:rsidP="00AF1E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AF1E11" w:rsidRPr="00AF1E11" w:rsidRDefault="00AF1E11" w:rsidP="00AF1E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рабочая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малой родины, ее географических особенностей, активная и осознанная познавательная, творческая и практическая деятельность обучающихся в окружающей среде являются необходимыми условиями изучения географии своей страны в целом.</w:t>
      </w:r>
    </w:p>
    <w:p w:rsidR="00AF1E11" w:rsidRPr="00AF1E11" w:rsidRDefault="00AF1E11" w:rsidP="00AF1E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Педагогический синтез общеземлеведческих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</w:p>
    <w:p w:rsidR="00AF1E11" w:rsidRPr="00AF1E11" w:rsidRDefault="00AF1E11" w:rsidP="00AF1E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Курс географии на ступени основного общего образования направлен на формирование у обучающихся представлений о специфике природы, населения и хозяйства на различных уровнях познания. Отбор содержания проведен с учетом 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AF1E11" w:rsidRPr="00AF1E11" w:rsidRDefault="00AF1E11" w:rsidP="009224D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географии строится с учетом следующих содержательных линий:</w:t>
      </w:r>
    </w:p>
    <w:p w:rsidR="00AF1E11" w:rsidRPr="00AF1E11" w:rsidRDefault="00AF1E11" w:rsidP="00AF1E11">
      <w:p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• многообразие природы и хозяйственной деятельности человека;</w:t>
      </w:r>
    </w:p>
    <w:p w:rsidR="00AF1E11" w:rsidRPr="00AF1E11" w:rsidRDefault="00AF1E11" w:rsidP="00AF1E11">
      <w:p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• социальная сущность человека;</w:t>
      </w:r>
    </w:p>
    <w:p w:rsidR="00AF1E11" w:rsidRPr="00AF1E11" w:rsidRDefault="00AF1E11" w:rsidP="00AF1E11">
      <w:p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• уровневая организация природы, населения и хозяйства.</w:t>
      </w:r>
    </w:p>
    <w:p w:rsidR="00AF1E11" w:rsidRPr="00AF1E11" w:rsidRDefault="00AF1E11" w:rsidP="009224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Место курса в базисном плане: для обязательного изучения учебного предмета «География» на этапе основного общего образования согласно базисному учебному плану для образовательных учреждений Российской Федерации отводится в 7 классе – 68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F1E11">
        <w:rPr>
          <w:rFonts w:ascii="Times New Roman" w:hAnsi="Times New Roman" w:cs="Times New Roman"/>
          <w:sz w:val="24"/>
          <w:szCs w:val="24"/>
        </w:rPr>
        <w:t>, 2 часа в неделю, в 8 классе – 68 часов, 2 часа в неделю; в 9 классе- 68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F1E11">
        <w:rPr>
          <w:rFonts w:ascii="Times New Roman" w:hAnsi="Times New Roman" w:cs="Times New Roman"/>
          <w:sz w:val="24"/>
          <w:szCs w:val="24"/>
        </w:rPr>
        <w:t>, 2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E11" w:rsidRPr="00AF1E11" w:rsidRDefault="00AF1E11" w:rsidP="00AF1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ных функций он сильнейшим образом влияет на ста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новление мировоззрения и личностных качеств обуча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щихся. Курс «География России» изучается после страноведческого курса «Материки, океаны» и завершает блок основного общего образования в средней школе.</w:t>
      </w:r>
    </w:p>
    <w:p w:rsidR="00AF1E11" w:rsidRPr="00AF1E11" w:rsidRDefault="00AF1E11" w:rsidP="00AF1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Главная цель данного курса — формирование це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лостного представления об особенностях природы, на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туре своей страны и населяющих ее народов, выработ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ка умений и навыков адаптации и социально-ответст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венного поведения в российском пространстве; разви</w:t>
      </w:r>
      <w:r w:rsidRPr="00AF1E11">
        <w:rPr>
          <w:rFonts w:ascii="Times New Roman" w:hAnsi="Times New Roman" w:cs="Times New Roman"/>
          <w:sz w:val="24"/>
          <w:szCs w:val="24"/>
        </w:rPr>
        <w:softHyphen/>
        <w:t>тие географического мышления.</w:t>
      </w:r>
    </w:p>
    <w:p w:rsidR="00AF1E11" w:rsidRPr="00AF1E11" w:rsidRDefault="00AF1E11" w:rsidP="00AF1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Форма контроля</w:t>
      </w:r>
      <w:r w:rsidRPr="00AF1E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1E11">
        <w:rPr>
          <w:rFonts w:ascii="Times New Roman" w:hAnsi="Times New Roman" w:cs="Times New Roman"/>
          <w:sz w:val="24"/>
          <w:szCs w:val="24"/>
        </w:rPr>
        <w:t> 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AF1E11" w:rsidRPr="00AF1E11" w:rsidRDefault="00AF1E11" w:rsidP="00AF1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Требования к результатам изучения курса направлены на реализацию деятельностного,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DE5943" w:rsidRPr="00DE5943" w:rsidRDefault="00AF1E11" w:rsidP="00DE5943">
      <w:pPr>
        <w:jc w:val="both"/>
        <w:rPr>
          <w:rFonts w:ascii="Times New Roman" w:hAnsi="Times New Roman" w:cs="Times New Roman"/>
          <w:sz w:val="24"/>
          <w:szCs w:val="24"/>
        </w:rPr>
      </w:pPr>
      <w:r w:rsidRPr="00AF1E11">
        <w:rPr>
          <w:rFonts w:ascii="Times New Roman" w:hAnsi="Times New Roman" w:cs="Times New Roman"/>
          <w:sz w:val="24"/>
          <w:szCs w:val="24"/>
        </w:rPr>
        <w:t>В данном курсе используется учебники:</w:t>
      </w:r>
    </w:p>
    <w:p w:rsidR="00DE5943" w:rsidRPr="00B661BC" w:rsidRDefault="00DE5943" w:rsidP="00DE5943">
      <w:pPr>
        <w:spacing w:after="0" w:line="240" w:lineRule="auto"/>
        <w:ind w:left="119"/>
      </w:pPr>
      <w:r w:rsidRPr="00B661BC">
        <w:rPr>
          <w:rFonts w:ascii="Times New Roman" w:hAnsi="Times New Roman"/>
          <w:color w:val="000000"/>
          <w:sz w:val="28"/>
        </w:rPr>
        <w:t xml:space="preserve">​‌• </w:t>
      </w:r>
      <w:r w:rsidRPr="00DE5943">
        <w:rPr>
          <w:rFonts w:ascii="Times New Roman" w:hAnsi="Times New Roman"/>
          <w:color w:val="000000"/>
          <w:sz w:val="24"/>
          <w:szCs w:val="24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r w:rsidRPr="00DE5943">
        <w:rPr>
          <w:sz w:val="24"/>
          <w:szCs w:val="24"/>
        </w:rPr>
        <w:br/>
      </w:r>
      <w:r w:rsidRPr="00DE5943">
        <w:rPr>
          <w:rFonts w:ascii="Times New Roman" w:hAnsi="Times New Roman"/>
          <w:color w:val="000000"/>
          <w:sz w:val="24"/>
          <w:szCs w:val="24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DE5943">
        <w:rPr>
          <w:sz w:val="24"/>
          <w:szCs w:val="24"/>
        </w:rPr>
        <w:br/>
      </w:r>
      <w:r w:rsidRPr="00DE5943">
        <w:rPr>
          <w:rFonts w:ascii="Times New Roman" w:hAnsi="Times New Roman"/>
          <w:color w:val="000000"/>
          <w:sz w:val="24"/>
          <w:szCs w:val="24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DE5943">
        <w:rPr>
          <w:sz w:val="24"/>
          <w:szCs w:val="24"/>
        </w:rPr>
        <w:br/>
      </w:r>
      <w:bookmarkStart w:id="1" w:name="52efa130-4e90-4033-b437-d2a7fae05a91"/>
      <w:r w:rsidRPr="00DE5943">
        <w:rPr>
          <w:rFonts w:ascii="Times New Roman" w:hAnsi="Times New Roman"/>
          <w:color w:val="000000"/>
          <w:sz w:val="24"/>
          <w:szCs w:val="24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1"/>
      <w:r w:rsidRPr="00DE5943">
        <w:rPr>
          <w:rFonts w:ascii="Times New Roman" w:hAnsi="Times New Roman"/>
          <w:color w:val="000000"/>
          <w:sz w:val="24"/>
          <w:szCs w:val="24"/>
        </w:rPr>
        <w:t>‌​</w:t>
      </w:r>
    </w:p>
    <w:p w:rsidR="00DE5943" w:rsidRPr="00B661BC" w:rsidRDefault="00DE5943" w:rsidP="00DE5943">
      <w:pPr>
        <w:spacing w:after="0" w:line="240" w:lineRule="auto"/>
        <w:ind w:left="119"/>
      </w:pPr>
      <w:r w:rsidRPr="00B661BC">
        <w:rPr>
          <w:rFonts w:ascii="Times New Roman" w:hAnsi="Times New Roman"/>
          <w:color w:val="000000"/>
          <w:sz w:val="28"/>
        </w:rPr>
        <w:t>​‌‌</w:t>
      </w:r>
    </w:p>
    <w:p w:rsidR="00DE5943" w:rsidRPr="00B661BC" w:rsidRDefault="00DE5943" w:rsidP="00DE5943">
      <w:pPr>
        <w:spacing w:after="0" w:line="240" w:lineRule="auto"/>
        <w:ind w:left="119"/>
      </w:pPr>
      <w:r w:rsidRPr="00B661BC">
        <w:rPr>
          <w:rFonts w:ascii="Times New Roman" w:hAnsi="Times New Roman"/>
          <w:color w:val="000000"/>
          <w:sz w:val="28"/>
        </w:rPr>
        <w:t>​</w:t>
      </w:r>
    </w:p>
    <w:p w:rsidR="00DE5943" w:rsidRPr="00DE5943" w:rsidRDefault="00DE5943" w:rsidP="00DE5943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szCs w:val="24"/>
        </w:rPr>
      </w:pPr>
      <w:r w:rsidRPr="00DE594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E5943" w:rsidRPr="00DE5943" w:rsidRDefault="00DE5943" w:rsidP="00DE5943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szCs w:val="24"/>
        </w:rPr>
      </w:pPr>
    </w:p>
    <w:p w:rsidR="00DE5943" w:rsidRPr="00B661BC" w:rsidRDefault="00DE5943" w:rsidP="00DE5943">
      <w:pPr>
        <w:spacing w:after="0" w:line="240" w:lineRule="auto"/>
        <w:ind w:left="119"/>
      </w:pPr>
      <w:r w:rsidRPr="00DE5943">
        <w:rPr>
          <w:rFonts w:ascii="Times New Roman" w:hAnsi="Times New Roman"/>
          <w:color w:val="000000"/>
          <w:sz w:val="24"/>
          <w:szCs w:val="24"/>
        </w:rPr>
        <w:t xml:space="preserve">​‌Николина В.В. География 5-6 классы. Поурочные разработки. М.: Просвещение, 2019 г </w:t>
      </w:r>
      <w:r w:rsidRPr="00DE5943">
        <w:rPr>
          <w:sz w:val="24"/>
          <w:szCs w:val="24"/>
        </w:rPr>
        <w:br/>
      </w:r>
      <w:r w:rsidRPr="00DE5943">
        <w:rPr>
          <w:rFonts w:ascii="Times New Roman" w:hAnsi="Times New Roman"/>
          <w:color w:val="000000"/>
          <w:sz w:val="24"/>
          <w:szCs w:val="24"/>
        </w:rPr>
        <w:t xml:space="preserve"> Николина В.В. География 7 класс. Поурочные разработки. М.: Просвещение, 2020 г </w:t>
      </w:r>
      <w:r w:rsidRPr="00DE5943">
        <w:rPr>
          <w:sz w:val="24"/>
          <w:szCs w:val="24"/>
        </w:rPr>
        <w:br/>
      </w:r>
      <w:r w:rsidRPr="00DE5943">
        <w:rPr>
          <w:rFonts w:ascii="Times New Roman" w:hAnsi="Times New Roman"/>
          <w:color w:val="000000"/>
          <w:sz w:val="24"/>
          <w:szCs w:val="24"/>
        </w:rPr>
        <w:t xml:space="preserve"> Николина В.В. География 8 класс. Поурочные разработки. М.: Просвещение, 2018 г </w:t>
      </w:r>
      <w:r w:rsidRPr="00DE5943">
        <w:rPr>
          <w:sz w:val="24"/>
          <w:szCs w:val="24"/>
        </w:rPr>
        <w:br/>
      </w:r>
      <w:r w:rsidRPr="00DE5943">
        <w:rPr>
          <w:rFonts w:ascii="Times New Roman" w:hAnsi="Times New Roman"/>
          <w:color w:val="000000"/>
          <w:sz w:val="24"/>
          <w:szCs w:val="24"/>
        </w:rPr>
        <w:t xml:space="preserve"> Николина В.В. География 9 класс. Поурочные разработки. М.: Просвещение, 2022 </w:t>
      </w:r>
      <w:r w:rsidRPr="00B661BC">
        <w:rPr>
          <w:rFonts w:ascii="Times New Roman" w:hAnsi="Times New Roman"/>
          <w:color w:val="000000"/>
          <w:sz w:val="28"/>
        </w:rPr>
        <w:t xml:space="preserve">г </w:t>
      </w:r>
      <w:r w:rsidRPr="00B661BC">
        <w:rPr>
          <w:sz w:val="28"/>
        </w:rPr>
        <w:br/>
      </w:r>
      <w:bookmarkStart w:id="2" w:name="00a84008-26fd-4bed-ad45-f394d7b3f48a"/>
      <w:bookmarkEnd w:id="2"/>
      <w:r w:rsidRPr="00B661BC">
        <w:rPr>
          <w:rFonts w:ascii="Times New Roman" w:hAnsi="Times New Roman"/>
          <w:color w:val="000000"/>
          <w:sz w:val="28"/>
        </w:rPr>
        <w:t>‌​</w:t>
      </w:r>
    </w:p>
    <w:p w:rsidR="00C5431F" w:rsidRPr="00AF1E11" w:rsidRDefault="00C5431F" w:rsidP="00AF1E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431F" w:rsidRPr="00AF1E11" w:rsidSect="00AF1E1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C3D"/>
    <w:multiLevelType w:val="multilevel"/>
    <w:tmpl w:val="7C9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1965"/>
    <w:multiLevelType w:val="multilevel"/>
    <w:tmpl w:val="EAA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3689C"/>
    <w:multiLevelType w:val="multilevel"/>
    <w:tmpl w:val="E6E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71C82"/>
    <w:multiLevelType w:val="hybridMultilevel"/>
    <w:tmpl w:val="3C34E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10321"/>
    <w:multiLevelType w:val="multilevel"/>
    <w:tmpl w:val="8D2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431F"/>
    <w:rsid w:val="009224DD"/>
    <w:rsid w:val="00AF1E11"/>
    <w:rsid w:val="00BA7323"/>
    <w:rsid w:val="00C5431F"/>
    <w:rsid w:val="00CC6CE1"/>
    <w:rsid w:val="00D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1314</Words>
  <Characters>7493</Characters>
  <Application>Microsoft Office Word</Application>
  <DocSecurity>0</DocSecurity>
  <Lines>62</Lines>
  <Paragraphs>17</Paragraphs>
  <ScaleCrop>false</ScaleCrop>
  <Company>diakov.net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 evgeny</dc:creator>
  <cp:keywords/>
  <dc:description/>
  <cp:lastModifiedBy>Пользователь</cp:lastModifiedBy>
  <cp:revision>5</cp:revision>
  <dcterms:created xsi:type="dcterms:W3CDTF">2021-10-27T11:11:00Z</dcterms:created>
  <dcterms:modified xsi:type="dcterms:W3CDTF">2025-01-23T01:45:00Z</dcterms:modified>
</cp:coreProperties>
</file>